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C02" w:rsidRPr="007F6059" w:rsidRDefault="00AA7C02" w:rsidP="00AA7C02">
      <w:pPr>
        <w:spacing w:after="0" w:line="408" w:lineRule="auto"/>
        <w:ind w:left="120"/>
        <w:jc w:val="center"/>
        <w:rPr>
          <w:lang w:val="ru-RU"/>
        </w:rPr>
      </w:pPr>
      <w:bookmarkStart w:id="0" w:name="block-66416063"/>
      <w:r w:rsidRPr="007F60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A7C02" w:rsidRPr="007F6059" w:rsidRDefault="00AA7C02" w:rsidP="00AA7C02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7F605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F60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A7C02" w:rsidRPr="007F6059" w:rsidRDefault="00AA7C02" w:rsidP="00AA7C02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7F6059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AA7C02" w:rsidRDefault="00AA7C02" w:rsidP="00AA7C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AA7C02" w:rsidRDefault="00AA7C02" w:rsidP="00AA7C02">
      <w:pPr>
        <w:spacing w:after="0"/>
        <w:ind w:left="120"/>
      </w:pPr>
    </w:p>
    <w:p w:rsidR="00AA7C02" w:rsidRDefault="00AA7C02" w:rsidP="00AA7C02">
      <w:pPr>
        <w:spacing w:after="0"/>
        <w:ind w:left="120"/>
      </w:pPr>
    </w:p>
    <w:p w:rsidR="00AA7C02" w:rsidRDefault="00AA7C02" w:rsidP="00AA7C02">
      <w:pPr>
        <w:spacing w:after="0"/>
        <w:ind w:left="120"/>
      </w:pPr>
    </w:p>
    <w:p w:rsidR="00AA7C02" w:rsidRDefault="00AA7C02" w:rsidP="00AA7C02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A7C02" w:rsidRPr="00E2220E" w:rsidTr="005E34E9">
        <w:tc>
          <w:tcPr>
            <w:tcW w:w="3114" w:type="dxa"/>
          </w:tcPr>
          <w:p w:rsidR="00AA7C02" w:rsidRPr="0040209D" w:rsidRDefault="00AA7C02" w:rsidP="005E34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A7C02" w:rsidRPr="0040209D" w:rsidRDefault="00AA7C02" w:rsidP="005E34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A7C02" w:rsidRDefault="00AA7C02" w:rsidP="005E34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A7C02" w:rsidRPr="008944ED" w:rsidRDefault="00AA7C02" w:rsidP="005E34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A7C02" w:rsidRDefault="00AA7C02" w:rsidP="005E34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A7C02" w:rsidRPr="008944ED" w:rsidRDefault="00AA7C02" w:rsidP="005E34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AA7C02" w:rsidRDefault="00AA7C02" w:rsidP="005E34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A7C02" w:rsidRPr="0040209D" w:rsidRDefault="00AA7C02" w:rsidP="005E34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A7C02" w:rsidRDefault="00AA7C02" w:rsidP="00AA7C02">
      <w:pPr>
        <w:spacing w:after="0"/>
        <w:ind w:left="120"/>
      </w:pPr>
    </w:p>
    <w:p w:rsidR="00AA7C02" w:rsidRDefault="00AA7C02" w:rsidP="00AA7C02">
      <w:pPr>
        <w:spacing w:after="0"/>
        <w:ind w:left="120"/>
      </w:pPr>
    </w:p>
    <w:p w:rsidR="00AA7C02" w:rsidRDefault="00AA7C02" w:rsidP="00AA7C02">
      <w:pPr>
        <w:spacing w:after="0"/>
        <w:ind w:left="120"/>
      </w:pPr>
    </w:p>
    <w:p w:rsidR="00AA7C02" w:rsidRDefault="00AA7C02" w:rsidP="00AA7C02">
      <w:pPr>
        <w:spacing w:after="0"/>
        <w:ind w:left="120"/>
      </w:pPr>
    </w:p>
    <w:p w:rsidR="00AA7C02" w:rsidRDefault="00AA7C02" w:rsidP="00AA7C02">
      <w:pPr>
        <w:spacing w:after="0"/>
        <w:ind w:left="120"/>
      </w:pPr>
    </w:p>
    <w:p w:rsidR="00AA7C02" w:rsidRDefault="00AA7C02" w:rsidP="00AA7C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A7C02" w:rsidRDefault="00AA7C02" w:rsidP="00AA7C0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8312494)</w:t>
      </w:r>
    </w:p>
    <w:p w:rsidR="00AA7C02" w:rsidRDefault="00AA7C02" w:rsidP="00AA7C02">
      <w:pPr>
        <w:spacing w:after="0"/>
        <w:ind w:left="120"/>
        <w:jc w:val="center"/>
      </w:pPr>
    </w:p>
    <w:p w:rsidR="00AA7C02" w:rsidRPr="006D2B88" w:rsidRDefault="00AA7C02" w:rsidP="00AA7C02">
      <w:pPr>
        <w:spacing w:after="0" w:line="408" w:lineRule="auto"/>
        <w:ind w:left="120"/>
        <w:jc w:val="center"/>
        <w:rPr>
          <w:lang w:val="ru-RU"/>
        </w:rPr>
      </w:pPr>
      <w:r w:rsidRPr="006D2B88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AA7C02" w:rsidRPr="006D2B88" w:rsidRDefault="00AA7C02" w:rsidP="00AA7C02">
      <w:pPr>
        <w:spacing w:after="0" w:line="408" w:lineRule="auto"/>
        <w:ind w:left="120"/>
        <w:jc w:val="center"/>
        <w:rPr>
          <w:lang w:val="ru-RU"/>
        </w:rPr>
      </w:pPr>
      <w:r w:rsidRPr="006D2B88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6D2B88" w:rsidRDefault="00AA7C02" w:rsidP="00AA7C02">
      <w:pPr>
        <w:spacing w:after="0"/>
        <w:ind w:left="120"/>
        <w:jc w:val="center"/>
        <w:rPr>
          <w:lang w:val="ru-RU"/>
        </w:rPr>
      </w:pPr>
    </w:p>
    <w:p w:rsidR="00AA7C02" w:rsidRPr="00AA7C02" w:rsidRDefault="00AA7C02" w:rsidP="00AA7C02">
      <w:pPr>
        <w:spacing w:after="0"/>
        <w:ind w:left="120"/>
        <w:jc w:val="center"/>
        <w:rPr>
          <w:lang w:val="ru-RU"/>
        </w:rPr>
        <w:sectPr w:rsidR="00AA7C02" w:rsidRPr="00AA7C02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сл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Кашары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25г.</w:t>
      </w:r>
    </w:p>
    <w:p w:rsidR="006D2B88" w:rsidRDefault="006D2B88" w:rsidP="006D2B88">
      <w:pPr>
        <w:spacing w:after="0"/>
        <w:ind w:left="120"/>
      </w:pPr>
      <w:bookmarkStart w:id="5" w:name="block-6641606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9"/>
        <w:gridCol w:w="4516"/>
        <w:gridCol w:w="1190"/>
        <w:gridCol w:w="1841"/>
        <w:gridCol w:w="1910"/>
        <w:gridCol w:w="1423"/>
        <w:gridCol w:w="2221"/>
      </w:tblGrid>
      <w:tr w:rsidR="006D2B88" w:rsidTr="005E34E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2B88" w:rsidRDefault="006D2B88" w:rsidP="005E34E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2B88" w:rsidRDefault="006D2B88" w:rsidP="005E34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2B88" w:rsidRDefault="006D2B88" w:rsidP="005E34E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B88" w:rsidRDefault="006D2B88" w:rsidP="005E34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B88" w:rsidRDefault="006D2B88" w:rsidP="005E34E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2B88" w:rsidRDefault="006D2B88" w:rsidP="005E34E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2B88" w:rsidRDefault="006D2B88" w:rsidP="005E34E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2B88" w:rsidRDefault="006D2B88" w:rsidP="005E34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B88" w:rsidRDefault="006D2B88" w:rsidP="005E34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B88" w:rsidRDefault="006D2B88" w:rsidP="005E34E9"/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разными способами: в виде схемы, краткой </w:t>
            </w: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Составление, чтение числового </w:t>
            </w: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Нахождение, формулирование одного-двух общих признаков набора математических объектов: чисел, </w:t>
            </w: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</w:t>
            </w: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</w:t>
            </w: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для решения </w:t>
            </w: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</w:t>
            </w: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(без </w:t>
            </w: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скобок)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7F605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0C4647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4647">
              <w:rPr>
                <w:rFonts w:ascii="Times New Roman" w:hAnsi="Times New Roman" w:cs="Times New Roman"/>
                <w:lang w:val="ru-RU"/>
              </w:rPr>
              <w:t>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0005B8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005B8">
              <w:rPr>
                <w:rFonts w:ascii="Times New Roman" w:hAnsi="Times New Roman" w:cs="Times New Roman"/>
                <w:lang w:val="ru-RU"/>
              </w:rPr>
              <w:t>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0C4647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C4647">
              <w:rPr>
                <w:rFonts w:ascii="Times New Roman" w:hAnsi="Times New Roman" w:cs="Times New Roman"/>
                <w:lang w:val="ru-RU"/>
              </w:rPr>
              <w:t>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0C4647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C4647">
              <w:rPr>
                <w:rFonts w:ascii="Times New Roman" w:hAnsi="Times New Roman" w:cs="Times New Roman"/>
                <w:lang w:val="ru-RU"/>
              </w:rPr>
              <w:t>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1700F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700F">
              <w:rPr>
                <w:rFonts w:ascii="Times New Roman" w:hAnsi="Times New Roman" w:cs="Times New Roman"/>
                <w:lang w:val="ru-RU"/>
              </w:rPr>
              <w:t>Сложение и вычитание.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1700F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700F">
              <w:rPr>
                <w:rFonts w:ascii="Times New Roman" w:hAnsi="Times New Roman" w:cs="Times New Roman"/>
                <w:lang w:val="ru-RU"/>
              </w:rPr>
              <w:t>Сложение и вычитание.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51700F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700F">
              <w:rPr>
                <w:rFonts w:ascii="Times New Roman" w:hAnsi="Times New Roman" w:cs="Times New Roman"/>
                <w:lang w:val="ru-RU"/>
              </w:rPr>
              <w:t>Сложение и вычитание.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3E0237" w:rsidRDefault="006D2B88" w:rsidP="005E34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3E0237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E0237">
              <w:rPr>
                <w:rFonts w:ascii="Times New Roman" w:hAnsi="Times New Roman" w:cs="Times New Roman"/>
                <w:lang w:val="ru-RU"/>
              </w:rPr>
              <w:t>Анализ работ и работа над ошибками.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3E02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RPr="001D027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Повторение.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</w:p>
        </w:tc>
      </w:tr>
      <w:tr w:rsidR="006D2B88" w:rsidRPr="001D027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</w:p>
        </w:tc>
      </w:tr>
      <w:tr w:rsidR="006D2B88" w:rsidRPr="001D027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Повторение.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</w:p>
        </w:tc>
      </w:tr>
      <w:tr w:rsidR="006D2B88" w:rsidRPr="001D027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7F6059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Повторение.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</w:p>
        </w:tc>
      </w:tr>
      <w:tr w:rsidR="006D2B88" w:rsidRPr="001D027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D0278">
              <w:rPr>
                <w:rFonts w:ascii="Times New Roman" w:hAnsi="Times New Roman" w:cs="Times New Roman"/>
                <w:lang w:val="ru-RU"/>
              </w:rPr>
              <w:t>Решение задач</w:t>
            </w:r>
            <w:proofErr w:type="gramStart"/>
            <w:r w:rsidRPr="001D0278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lang w:val="ru-RU"/>
              </w:rPr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</w:pPr>
            <w:r w:rsidRPr="001D027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2B88" w:rsidRPr="001D0278" w:rsidRDefault="006D2B88" w:rsidP="005E34E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D0278">
              <w:rPr>
                <w:rFonts w:ascii="Times New Roman" w:hAnsi="Times New Roman" w:cs="Times New Roman"/>
                <w:lang w:val="ru-RU"/>
              </w:rPr>
              <w:t>Итоговый урок.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</w:pPr>
          </w:p>
        </w:tc>
      </w:tr>
      <w:tr w:rsidR="006D2B88" w:rsidTr="005E34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B88" w:rsidRPr="00574919" w:rsidRDefault="006D2B88" w:rsidP="005E34E9">
            <w:pPr>
              <w:spacing w:after="0"/>
              <w:ind w:left="135"/>
              <w:rPr>
                <w:lang w:val="ru-RU"/>
              </w:rPr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 w:rsidRPr="005749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168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D2B88" w:rsidRDefault="006D2B88" w:rsidP="005E3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B88" w:rsidRDefault="006D2B88" w:rsidP="005E34E9"/>
        </w:tc>
      </w:tr>
    </w:tbl>
    <w:p w:rsidR="006D2B88" w:rsidRDefault="006D2B88" w:rsidP="006D2B88">
      <w:pPr>
        <w:sectPr w:rsidR="006D2B8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AA7C02" w:rsidRPr="00AA7C02" w:rsidRDefault="00AA7C02" w:rsidP="00AA7C02">
      <w:pPr>
        <w:spacing w:after="0" w:line="264" w:lineRule="auto"/>
        <w:jc w:val="both"/>
        <w:rPr>
          <w:lang w:val="ru-RU"/>
        </w:rPr>
      </w:pPr>
    </w:p>
    <w:p w:rsidR="00E66FC2" w:rsidRDefault="00E66FC2"/>
    <w:sectPr w:rsidR="00E66FC2" w:rsidSect="00E66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212C9"/>
    <w:multiLevelType w:val="multilevel"/>
    <w:tmpl w:val="6A9AF0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784F07"/>
    <w:multiLevelType w:val="multilevel"/>
    <w:tmpl w:val="0F8A83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C02"/>
    <w:rsid w:val="006D2B88"/>
    <w:rsid w:val="009A4DCD"/>
    <w:rsid w:val="00AA7C02"/>
    <w:rsid w:val="00E6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C0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2B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2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D2B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D2B8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B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2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2B8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2B8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D2B8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2B88"/>
    <w:rPr>
      <w:lang w:val="en-US"/>
    </w:rPr>
  </w:style>
  <w:style w:type="paragraph" w:styleId="a5">
    <w:name w:val="Normal Indent"/>
    <w:basedOn w:val="a"/>
    <w:uiPriority w:val="99"/>
    <w:unhideWhenUsed/>
    <w:rsid w:val="006D2B8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D2B8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D2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D2B8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D2B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D2B88"/>
    <w:rPr>
      <w:i/>
      <w:iCs/>
    </w:rPr>
  </w:style>
  <w:style w:type="character" w:styleId="ab">
    <w:name w:val="Hyperlink"/>
    <w:basedOn w:val="a0"/>
    <w:uiPriority w:val="99"/>
    <w:unhideWhenUsed/>
    <w:rsid w:val="006D2B8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2B8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D2B8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2506</Words>
  <Characters>14288</Characters>
  <Application>Microsoft Office Word</Application>
  <DocSecurity>0</DocSecurity>
  <Lines>119</Lines>
  <Paragraphs>33</Paragraphs>
  <ScaleCrop>false</ScaleCrop>
  <Company>Hewlett-Packard</Company>
  <LinksUpToDate>false</LinksUpToDate>
  <CharactersWithSpaces>16761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2025-09-08T16:18:00Z</dcterms:created>
  <dcterms:modified xsi:type="dcterms:W3CDTF">2025-09-08T16:21:00Z</dcterms:modified>
</cp:coreProperties>
</file>